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8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8C">
        <w:rPr>
          <w:rFonts w:ascii="Times New Roman" w:hAnsi="Times New Roman" w:cs="Times New Roman"/>
          <w:b/>
          <w:sz w:val="28"/>
          <w:szCs w:val="28"/>
        </w:rPr>
        <w:t>НЕХАЕВСКОГО СЕЛЬСКОГО ПОСЕЛЕНИЯ</w:t>
      </w: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8C">
        <w:rPr>
          <w:rFonts w:ascii="Times New Roman" w:hAnsi="Times New Roman" w:cs="Times New Roman"/>
          <w:b/>
          <w:sz w:val="28"/>
          <w:szCs w:val="28"/>
        </w:rPr>
        <w:t>НЕХАЕВСКОГО МУНИЦИПАЛЬНОГО РАЙОНА</w:t>
      </w: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8C">
        <w:rPr>
          <w:rFonts w:ascii="Times New Roman" w:hAnsi="Times New Roman" w:cs="Times New Roman"/>
          <w:b/>
          <w:sz w:val="28"/>
          <w:szCs w:val="28"/>
        </w:rPr>
        <w:t>ВОЛГОГРАДСКОЙ ОБЛАСТИ</w:t>
      </w: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18C">
        <w:rPr>
          <w:rFonts w:ascii="Times New Roman" w:hAnsi="Times New Roman" w:cs="Times New Roman"/>
          <w:b/>
          <w:sz w:val="28"/>
          <w:szCs w:val="28"/>
        </w:rPr>
        <w:t>___________________________________________</w:t>
      </w:r>
      <w:r w:rsidR="007E7276">
        <w:rPr>
          <w:rFonts w:ascii="Times New Roman" w:hAnsi="Times New Roman" w:cs="Times New Roman"/>
          <w:b/>
          <w:sz w:val="28"/>
          <w:szCs w:val="28"/>
        </w:rPr>
        <w:t>_______________________</w:t>
      </w: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18C" w:rsidRPr="0022518C" w:rsidRDefault="0022518C" w:rsidP="002251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18C" w:rsidRPr="006210B4" w:rsidRDefault="0022518C" w:rsidP="002251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10B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2518C" w:rsidRPr="006210B4" w:rsidRDefault="0022518C" w:rsidP="002251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18C" w:rsidRPr="006210B4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6210B4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10B4">
        <w:rPr>
          <w:rFonts w:ascii="Times New Roman" w:hAnsi="Times New Roman" w:cs="Times New Roman"/>
          <w:sz w:val="28"/>
          <w:szCs w:val="28"/>
        </w:rPr>
        <w:t xml:space="preserve">От </w:t>
      </w:r>
      <w:r w:rsidR="006210B4">
        <w:rPr>
          <w:rFonts w:ascii="Times New Roman" w:hAnsi="Times New Roman" w:cs="Times New Roman"/>
          <w:sz w:val="28"/>
          <w:szCs w:val="28"/>
        </w:rPr>
        <w:t xml:space="preserve">11 сентября </w:t>
      </w:r>
      <w:r w:rsidRPr="006210B4">
        <w:rPr>
          <w:rFonts w:ascii="Times New Roman" w:hAnsi="Times New Roman" w:cs="Times New Roman"/>
          <w:sz w:val="28"/>
          <w:szCs w:val="28"/>
        </w:rPr>
        <w:t xml:space="preserve"> 2019 г                    №</w:t>
      </w:r>
      <w:r w:rsidR="006210B4" w:rsidRPr="006210B4">
        <w:rPr>
          <w:rFonts w:ascii="Times New Roman" w:hAnsi="Times New Roman" w:cs="Times New Roman"/>
          <w:sz w:val="28"/>
          <w:szCs w:val="28"/>
        </w:rPr>
        <w:t>50</w:t>
      </w: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В целях исполнения ФЗ-№89 « Об отходах производства и потребления» и Постановления правительства №1039 от 31.08.2018 г «Обустройства мест (площадок) накопления твердых коммунальных отходов и ведение их реестра», по сбору твердых коммунальных отходов на территории Нехаевского сельского поселения.</w:t>
      </w: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Установить контейнеры на следующих улицах (перечень прилагается).</w:t>
      </w:r>
    </w:p>
    <w:p w:rsidR="0022518C" w:rsidRPr="0022518C" w:rsidRDefault="0022518C" w:rsidP="0022518C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обнародованию.</w:t>
      </w:r>
    </w:p>
    <w:p w:rsidR="0022518C" w:rsidRPr="0022518C" w:rsidRDefault="0022518C" w:rsidP="0022518C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Нехаевского сельского поселения Попова И.И.</w:t>
      </w:r>
    </w:p>
    <w:p w:rsidR="0022518C" w:rsidRPr="0022518C" w:rsidRDefault="0022518C" w:rsidP="0022518C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518C">
        <w:rPr>
          <w:rFonts w:ascii="Times New Roman" w:hAnsi="Times New Roman" w:cs="Times New Roman"/>
          <w:sz w:val="28"/>
          <w:szCs w:val="28"/>
        </w:rPr>
        <w:t>Глава Нехаевского сельского поселения                                   Н.А. Иванов</w:t>
      </w:r>
    </w:p>
    <w:p w:rsidR="0022518C" w:rsidRPr="0022518C" w:rsidRDefault="0022518C" w:rsidP="002251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0B4" w:rsidRDefault="006210B4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Нехаевского сельского поселения</w:t>
      </w: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Нехаевского муниципального района</w:t>
      </w: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210B4">
        <w:rPr>
          <w:rFonts w:ascii="Times New Roman" w:hAnsi="Times New Roman" w:cs="Times New Roman"/>
          <w:sz w:val="24"/>
          <w:szCs w:val="24"/>
        </w:rPr>
        <w:t xml:space="preserve">11 сентября </w:t>
      </w:r>
      <w:r>
        <w:rPr>
          <w:rFonts w:ascii="Times New Roman" w:hAnsi="Times New Roman" w:cs="Times New Roman"/>
          <w:sz w:val="24"/>
          <w:szCs w:val="24"/>
        </w:rPr>
        <w:t>2019 г №</w:t>
      </w:r>
      <w:r w:rsidR="006210B4">
        <w:rPr>
          <w:rFonts w:ascii="Times New Roman" w:hAnsi="Times New Roman" w:cs="Times New Roman"/>
          <w:sz w:val="24"/>
          <w:szCs w:val="24"/>
        </w:rPr>
        <w:t>50</w:t>
      </w:r>
    </w:p>
    <w:p w:rsidR="0022518C" w:rsidRDefault="0022518C" w:rsidP="002251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E7276" w:rsidRDefault="007E7276" w:rsidP="00225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установки контейнеров для временного </w:t>
      </w:r>
    </w:p>
    <w:p w:rsidR="0022518C" w:rsidRDefault="007E7276" w:rsidP="00225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размещения твердых коммунальных отходов</w:t>
      </w:r>
    </w:p>
    <w:tbl>
      <w:tblPr>
        <w:tblW w:w="0" w:type="auto"/>
        <w:tblInd w:w="-1168" w:type="dxa"/>
        <w:tblLayout w:type="fixed"/>
        <w:tblLook w:val="04A0" w:firstRow="1" w:lastRow="0" w:firstColumn="1" w:lastColumn="0" w:noHBand="0" w:noVBand="1"/>
      </w:tblPr>
      <w:tblGrid>
        <w:gridCol w:w="505"/>
        <w:gridCol w:w="552"/>
        <w:gridCol w:w="1795"/>
        <w:gridCol w:w="1712"/>
        <w:gridCol w:w="1248"/>
        <w:gridCol w:w="1040"/>
        <w:gridCol w:w="1430"/>
        <w:gridCol w:w="1188"/>
        <w:gridCol w:w="1269"/>
      </w:tblGrid>
      <w:tr w:rsidR="00C86BAA" w:rsidRPr="006E0B09" w:rsidTr="00C86BAA">
        <w:trPr>
          <w:trHeight w:val="172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контейнерной площадки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Ограждение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B09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вывоза</w:t>
            </w:r>
            <w:bookmarkStart w:id="0" w:name="_GoBack"/>
            <w:bookmarkEnd w:id="0"/>
          </w:p>
        </w:tc>
      </w:tr>
      <w:tr w:rsidR="00C86BAA" w:rsidRPr="006E0B09" w:rsidTr="00C86BAA">
        <w:trPr>
          <w:trHeight w:val="172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ул.Победы 20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50,405202/41,748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5,1*2,3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BAA" w:rsidRPr="006E0B09" w:rsidRDefault="00C86BAA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3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ул.Победы 24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50,404695/41,747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4*2,1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41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ул.Победы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50,407930/41,750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5*2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97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ул.Ленина 42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50,409202/41,749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4*2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9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ул.Ленина 52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50,409205/41,746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 (сетка)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5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ул.Победы 9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50,40615/41,749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2,8*1,9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50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ул.Октябрьская 80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50,405825/41,742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4*2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3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Ул.Советская 24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50,407227/41,758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ул.Советская 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50,406395/41,761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11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ул.Астахова 29 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50,405032/41,756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6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 30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50,407555/41,756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 29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50,40681/41,753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18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Пролетарская 2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50,411963/41,758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11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ул.Пролетарская 100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50,40715/41,738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32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ул.Пролетарская 61 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50,408433/41,741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11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ул.Набережная 10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50,40958/41,744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27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Набережная 38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50,409375/41,740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39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ул.Ленина 91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50,40531/41,737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36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ул.Ленина 69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50,406605/41,742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9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ул.Ленина 47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50,40781/41,748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37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ул.Ленина 23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50,40952/41,754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11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Ленина 99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50,404995/41,736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24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ул.Кооперативная 26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50,40246/41,738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3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Кооперативная 9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50,402752/41,740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2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Юбилейная 18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50,40403/41,738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25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Гоголя 25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50,417575/41,746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7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Буденного 32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50,420507/41,758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41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пер.Почтовый 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50,4093/41,748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2,4*1,2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5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Южная 20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50,401985/41,743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252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ул.Молодежная 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50,39932/41,742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31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Пролетарская 78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50,4088625/41,743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47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 35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50,404512/41,740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26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Заводской 10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50,403940/41,766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9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Ломоносова  26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50,400557/41,766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97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 50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50,402217/41,742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8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Рябиновая  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50,403198/41,743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8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Коммунистическая 25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50,40750/41,765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3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Ломоносова 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50,40181/41,766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3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Буденного 20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50,41867/41,758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Лесной 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50,41748/41,756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2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Жукова 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50,416987/41,748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829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 63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50,41419/41,744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39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 35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50,41593/41,752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97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Свободы 22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50,411323/41,740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07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Свободы 80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50,40907/41,730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4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Лесной 11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50,41748/41,756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51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Буненного 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50,41542/41,759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17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Калинина 24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50,409617/41,761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56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Коммунистическая 35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50,4064/41,764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91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Полевая 34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4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Лабораторная 14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50,400272/41,764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2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ул.Рабочая 34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50,398728/41,752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07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ул.Ломоносова 60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50,396505/41,771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Рабочая 29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50,40159/41,760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21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Игнатова 24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50,403163/41,757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33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Пролетарская 42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50,411/468/41,751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Свободы 48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50,409555/41,735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38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Березовый 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50,41475/41,745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60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Полевая 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50,41,305/41,764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3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 101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50,40474/41,735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 107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50,40432/41,733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14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Пролетарская 118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50,40435/41,732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09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Победы 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50,4075/41,748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1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Октябрьская 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50,405228/41,761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27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Пролетарская 114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50,4058/41,734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7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Кооперативная 30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50,40244/41,737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 48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50,408948/41,748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33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пер. лазоревый 3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50,399682/41,759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09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заводской 24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50,404465/41,768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8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Победы 13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50,40488/41,743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4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пер. Почтовый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50,409503/41,748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2,4*1,2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56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Победы 32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50,403397/41,746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4*2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наличие металлическое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10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115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50,413724/41,727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103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50,413321/41,730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91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50,414172/41,734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Маршала Жукова 44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50,415558/41,744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Свободы 102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50,409101/41,722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Заречная 47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50,415561/41,749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Чехова 15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50,413319/41,748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Журавлева 12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50,419688/41,753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Южная 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50,401437/41,746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Южная 23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50,401961/41,742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Молодежная 42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50,400731/41,737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Молодежная 20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50,400030/41,740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Игнатова 13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50,403613/41,758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Астахова 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50,404609/41,760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 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50,405950/41,758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Восточный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50,407868/41,757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Полевая 10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50,412973/41,765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Полевая 14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50,412016/41,768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Калинина 40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50,409482/41,765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Спортивный 12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50,409428/41,768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Заводской 28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50,404964/41,769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Ломоносова 53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50,397/41,769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Рабочая 52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50,397283/41,769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Рабочая 76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50,394630/41,774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Свободы 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50,411998/41743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Ленина 68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50,406858/41,742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Юбилейная 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50,40413/41,740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Пролетарская 46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50,410401/41,748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Юбилейная 13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50,404037/41,739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  <w:tr w:rsidR="00C86BAA" w:rsidRPr="006E0B09" w:rsidTr="00C86BAA">
        <w:trPr>
          <w:trHeight w:val="202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 63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50,406639/41,748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09" w:rsidRPr="006E0B09" w:rsidRDefault="006E0B09" w:rsidP="006E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понедельник        среда               пятница</w:t>
            </w:r>
          </w:p>
        </w:tc>
      </w:tr>
    </w:tbl>
    <w:p w:rsidR="006E0B09" w:rsidRPr="006E0B09" w:rsidRDefault="006E0B09">
      <w:pPr>
        <w:rPr>
          <w:rFonts w:ascii="Times New Roman" w:hAnsi="Times New Roman" w:cs="Times New Roman"/>
          <w:sz w:val="20"/>
          <w:szCs w:val="20"/>
        </w:rPr>
      </w:pPr>
    </w:p>
    <w:sectPr w:rsidR="006E0B09" w:rsidRPr="006E0B09" w:rsidSect="00596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D4E" w:rsidRDefault="00693D4E" w:rsidP="006E0B09">
      <w:pPr>
        <w:spacing w:after="0" w:line="240" w:lineRule="auto"/>
      </w:pPr>
      <w:r>
        <w:separator/>
      </w:r>
    </w:p>
  </w:endnote>
  <w:endnote w:type="continuationSeparator" w:id="0">
    <w:p w:rsidR="00693D4E" w:rsidRDefault="00693D4E" w:rsidP="006E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D4E" w:rsidRDefault="00693D4E" w:rsidP="006E0B09">
      <w:pPr>
        <w:spacing w:after="0" w:line="240" w:lineRule="auto"/>
      </w:pPr>
      <w:r>
        <w:separator/>
      </w:r>
    </w:p>
  </w:footnote>
  <w:footnote w:type="continuationSeparator" w:id="0">
    <w:p w:rsidR="00693D4E" w:rsidRDefault="00693D4E" w:rsidP="006E0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A13C6"/>
    <w:multiLevelType w:val="hybridMultilevel"/>
    <w:tmpl w:val="805C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B09"/>
    <w:rsid w:val="0022518C"/>
    <w:rsid w:val="0059603F"/>
    <w:rsid w:val="006210B4"/>
    <w:rsid w:val="00693D4E"/>
    <w:rsid w:val="006E0B09"/>
    <w:rsid w:val="007A2277"/>
    <w:rsid w:val="007E7276"/>
    <w:rsid w:val="00932D0E"/>
    <w:rsid w:val="009932B9"/>
    <w:rsid w:val="00A8098B"/>
    <w:rsid w:val="00AC1F08"/>
    <w:rsid w:val="00BE3997"/>
    <w:rsid w:val="00C86BAA"/>
    <w:rsid w:val="00CB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F5B6E"/>
  <w15:docId w15:val="{38682FA3-AB0F-443E-A7B5-5AF9FB36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0B09"/>
  </w:style>
  <w:style w:type="paragraph" w:styleId="a5">
    <w:name w:val="footer"/>
    <w:basedOn w:val="a"/>
    <w:link w:val="a6"/>
    <w:uiPriority w:val="99"/>
    <w:semiHidden/>
    <w:unhideWhenUsed/>
    <w:rsid w:val="006E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0B09"/>
  </w:style>
  <w:style w:type="paragraph" w:styleId="a7">
    <w:name w:val="List Paragraph"/>
    <w:basedOn w:val="a"/>
    <w:uiPriority w:val="34"/>
    <w:qFormat/>
    <w:rsid w:val="00225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6</cp:revision>
  <dcterms:created xsi:type="dcterms:W3CDTF">2019-09-11T11:34:00Z</dcterms:created>
  <dcterms:modified xsi:type="dcterms:W3CDTF">2019-11-21T08:16:00Z</dcterms:modified>
</cp:coreProperties>
</file>